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B2F" w:rsidRDefault="00422B2F" w:rsidP="00422B2F">
      <w:pPr>
        <w:jc w:val="center"/>
        <w:rPr>
          <w:rFonts w:ascii="Times New Roman" w:hAnsi="Times New Roman" w:cs="Times New Roman"/>
          <w:b/>
          <w:bCs/>
          <w:sz w:val="28"/>
          <w:szCs w:val="28"/>
          <w:lang w:val="kk-KZ"/>
        </w:rPr>
      </w:pPr>
      <w:r w:rsidRPr="00185457">
        <w:rPr>
          <w:rFonts w:ascii="Times New Roman" w:hAnsi="Times New Roman" w:cs="Times New Roman"/>
          <w:b/>
          <w:bCs/>
          <w:sz w:val="28"/>
          <w:szCs w:val="28"/>
          <w:lang w:val="kk-KZ"/>
        </w:rPr>
        <w:t>771211402705</w:t>
      </w:r>
    </w:p>
    <w:p w:rsidR="0017337B" w:rsidRPr="00185457" w:rsidRDefault="0017337B" w:rsidP="00422B2F">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702682</w:t>
      </w:r>
      <w:r w:rsidRPr="0017337B">
        <w:rPr>
          <w:rFonts w:ascii="Times New Roman" w:hAnsi="Times New Roman" w:cs="Times New Roman"/>
          <w:b/>
          <w:bCs/>
          <w:sz w:val="28"/>
          <w:szCs w:val="28"/>
          <w:lang w:val="kk-KZ"/>
        </w:rPr>
        <w:t>8906</w:t>
      </w:r>
    </w:p>
    <w:p w:rsidR="00185457" w:rsidRPr="00422B2F" w:rsidRDefault="00422B2F" w:rsidP="00422B2F">
      <w:pPr>
        <w:spacing w:after="0"/>
        <w:rPr>
          <w:rFonts w:ascii="Times New Roman" w:hAnsi="Times New Roman" w:cs="Times New Roman"/>
          <w:bCs/>
          <w:sz w:val="28"/>
          <w:szCs w:val="28"/>
          <w:lang w:val="kk-KZ"/>
        </w:rPr>
      </w:pPr>
      <w:bookmarkStart w:id="0" w:name="_GoBack"/>
      <w:r w:rsidRPr="00422B2F">
        <w:rPr>
          <w:rFonts w:ascii="Times New Roman" w:hAnsi="Times New Roman" w:cs="Times New Roman"/>
          <w:bCs/>
          <w:sz w:val="28"/>
          <w:szCs w:val="28"/>
          <w:lang w:val="kk-KZ"/>
        </w:rPr>
        <w:t>КЕЛДИБАЕВА</w:t>
      </w:r>
      <w:r w:rsidR="00B14BEB">
        <w:rPr>
          <w:rFonts w:ascii="Times New Roman" w:hAnsi="Times New Roman" w:cs="Times New Roman"/>
          <w:bCs/>
          <w:sz w:val="28"/>
          <w:szCs w:val="28"/>
          <w:lang w:val="kk-KZ"/>
        </w:rPr>
        <w:t xml:space="preserve"> </w:t>
      </w:r>
      <w:r w:rsidRPr="00422B2F">
        <w:rPr>
          <w:rFonts w:ascii="Times New Roman" w:hAnsi="Times New Roman" w:cs="Times New Roman"/>
          <w:bCs/>
          <w:sz w:val="28"/>
          <w:szCs w:val="28"/>
          <w:lang w:val="kk-KZ"/>
        </w:rPr>
        <w:t xml:space="preserve"> </w:t>
      </w:r>
      <w:r w:rsidR="00185457" w:rsidRPr="00422B2F">
        <w:rPr>
          <w:rFonts w:ascii="Times New Roman" w:hAnsi="Times New Roman" w:cs="Times New Roman"/>
          <w:bCs/>
          <w:sz w:val="28"/>
          <w:szCs w:val="28"/>
          <w:lang w:val="kk-KZ"/>
        </w:rPr>
        <w:t>Асемгул Тынышкалиевна</w:t>
      </w:r>
      <w:bookmarkEnd w:id="0"/>
      <w:r w:rsidRPr="00422B2F">
        <w:rPr>
          <w:rFonts w:ascii="Times New Roman" w:hAnsi="Times New Roman" w:cs="Times New Roman"/>
          <w:bCs/>
          <w:sz w:val="28"/>
          <w:szCs w:val="28"/>
          <w:lang w:val="kk-KZ"/>
        </w:rPr>
        <w:t>,</w:t>
      </w:r>
    </w:p>
    <w:p w:rsidR="00422B2F" w:rsidRPr="00422B2F" w:rsidRDefault="00422B2F" w:rsidP="00422B2F">
      <w:pPr>
        <w:spacing w:after="0"/>
        <w:rPr>
          <w:rFonts w:ascii="Times New Roman" w:hAnsi="Times New Roman" w:cs="Times New Roman"/>
          <w:bCs/>
          <w:sz w:val="28"/>
          <w:szCs w:val="28"/>
          <w:lang w:val="kk-KZ"/>
        </w:rPr>
      </w:pPr>
      <w:r w:rsidRPr="00422B2F">
        <w:rPr>
          <w:rFonts w:ascii="Times New Roman" w:hAnsi="Times New Roman" w:cs="Times New Roman"/>
          <w:bCs/>
          <w:sz w:val="28"/>
          <w:szCs w:val="28"/>
          <w:lang w:val="kk-KZ"/>
        </w:rPr>
        <w:t xml:space="preserve">Х.Санбаев атындағы орта мектебінің бастауыш сынып мұғалімі. </w:t>
      </w:r>
    </w:p>
    <w:p w:rsidR="00422B2F" w:rsidRPr="00422B2F" w:rsidRDefault="00422B2F" w:rsidP="00422B2F">
      <w:pPr>
        <w:spacing w:after="0"/>
        <w:rPr>
          <w:rFonts w:ascii="Times New Roman" w:hAnsi="Times New Roman" w:cs="Times New Roman"/>
          <w:bCs/>
          <w:sz w:val="28"/>
          <w:szCs w:val="28"/>
          <w:lang w:val="kk-KZ"/>
        </w:rPr>
      </w:pPr>
      <w:r w:rsidRPr="00422B2F">
        <w:rPr>
          <w:rFonts w:ascii="Times New Roman" w:hAnsi="Times New Roman" w:cs="Times New Roman"/>
          <w:bCs/>
          <w:sz w:val="28"/>
          <w:szCs w:val="28"/>
          <w:lang w:val="kk-KZ"/>
        </w:rPr>
        <w:t>Атырау облысы, Мақат ауданы</w:t>
      </w:r>
    </w:p>
    <w:p w:rsidR="00185457" w:rsidRPr="00185457" w:rsidRDefault="00185457" w:rsidP="00185457">
      <w:pPr>
        <w:jc w:val="center"/>
        <w:rPr>
          <w:rFonts w:ascii="Times New Roman" w:hAnsi="Times New Roman" w:cs="Times New Roman"/>
          <w:b/>
          <w:bCs/>
          <w:sz w:val="28"/>
          <w:szCs w:val="28"/>
          <w:lang w:val="kk-KZ"/>
        </w:rPr>
      </w:pPr>
    </w:p>
    <w:p w:rsidR="003E7DE3" w:rsidRPr="00EC2245" w:rsidRDefault="00422B2F" w:rsidP="003E7DE3">
      <w:pPr>
        <w:jc w:val="center"/>
        <w:rPr>
          <w:rFonts w:ascii="Times New Roman" w:hAnsi="Times New Roman" w:cs="Times New Roman"/>
          <w:b/>
          <w:bCs/>
          <w:sz w:val="28"/>
          <w:szCs w:val="28"/>
          <w:lang w:val="kk-KZ"/>
        </w:rPr>
      </w:pPr>
      <w:r w:rsidRPr="00EC2245">
        <w:rPr>
          <w:rFonts w:ascii="Times New Roman" w:hAnsi="Times New Roman" w:cs="Times New Roman"/>
          <w:b/>
          <w:bCs/>
          <w:sz w:val="28"/>
          <w:szCs w:val="28"/>
          <w:lang w:val="kk-KZ"/>
        </w:rPr>
        <w:t>ОҚЫЛЫМ ДАҒДЫСЫ БОЙЫНША МӘТІНМЕН ЖҰМЫС ЖАСАУДА ҚО</w:t>
      </w:r>
      <w:r>
        <w:rPr>
          <w:rFonts w:ascii="Times New Roman" w:hAnsi="Times New Roman" w:cs="Times New Roman"/>
          <w:b/>
          <w:bCs/>
          <w:sz w:val="28"/>
          <w:szCs w:val="28"/>
          <w:lang w:val="kk-KZ"/>
        </w:rPr>
        <w:t>ЛДАНЫЛАТЫН ТИІМДІ ӘДІС-ТӘСІЛДЕР</w:t>
      </w:r>
    </w:p>
    <w:p w:rsidR="003E7DE3" w:rsidRPr="00EC2245"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Cs/>
          <w:sz w:val="28"/>
          <w:szCs w:val="28"/>
          <w:lang w:val="kk-KZ"/>
        </w:rPr>
        <w:t xml:space="preserve">    Дағды – автоматты түрде жасауға дейін жеткізілетін әрекет, көп рет қайталау жолымен қалыптасады.Оқыту процесінде, әсіресе, жалпы оқу дағдыларын қалыптастыру қажет.</w:t>
      </w:r>
    </w:p>
    <w:p w:rsidR="003E7DE3" w:rsidRPr="00EC2245"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Cs/>
          <w:sz w:val="28"/>
          <w:szCs w:val="28"/>
          <w:lang w:val="kk-KZ"/>
        </w:rPr>
        <w:t xml:space="preserve">    Дағды жаттығу роцесінде қалыптасады. Оны қалыптастыру үшін жайқайталау жеткіліксіз, оған арнайы жаттығу қажет.</w:t>
      </w:r>
    </w:p>
    <w:p w:rsidR="003E7DE3" w:rsidRPr="00EC2245"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Cs/>
          <w:sz w:val="28"/>
          <w:szCs w:val="28"/>
          <w:lang w:val="kk-KZ"/>
        </w:rPr>
        <w:t xml:space="preserve">      Кез келген қайталаудан жаттығу шықпайды. Мәселен, адамның нашар жазуы көп қайталағаннан түзелмейді. Себебі, мұнда арнайы жаттығулар жүйесі жоқ. Жаттығу жөнінде белгілі ережелерді білмей, яғни дағдыны қалыптастыру, жаттығу қандай жолмен жүріп отырғандығымен таныспай, қандай дағдыға болса да ие болу қиын.</w:t>
      </w:r>
    </w:p>
    <w:p w:rsidR="003E7DE3" w:rsidRPr="00EC2245" w:rsidRDefault="003E7DE3" w:rsidP="003E7DE3">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EC2245">
        <w:rPr>
          <w:rFonts w:ascii="Times New Roman" w:hAnsi="Times New Roman" w:cs="Times New Roman"/>
          <w:bCs/>
          <w:noProof/>
          <w:sz w:val="28"/>
          <w:szCs w:val="28"/>
          <w:lang w:val="kk-KZ" w:eastAsia="ru-RU"/>
        </w:rPr>
        <w:t>Оқылым дағдысы – мәтіндегі негізгі және қосымша ақпаратты әр түрлі деңгейде қабылдау және түсіну, тілдің айтылым заңдылықтарына сәйкес оқи алу, зерттеп оқу, шолып оқу, мәселені сын тұрғысынан бағалау, негізгі аргументті анықтап, дәлелдеу деңгейіне бағытталады.</w:t>
      </w:r>
    </w:p>
    <w:p w:rsidR="003E7DE3" w:rsidRPr="00EC2245" w:rsidRDefault="003E7DE3" w:rsidP="003E7DE3">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EC2245">
        <w:rPr>
          <w:rFonts w:ascii="Times New Roman" w:hAnsi="Times New Roman" w:cs="Times New Roman"/>
          <w:bCs/>
          <w:sz w:val="28"/>
          <w:szCs w:val="28"/>
          <w:lang w:val="kk-KZ"/>
        </w:rPr>
        <w:t>Оқылым дағдысын қалыптастырудың басы 1-сыныптан басталуы керек.</w:t>
      </w:r>
    </w:p>
    <w:p w:rsidR="003E7DE3" w:rsidRPr="00EC2245"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Cs/>
          <w:sz w:val="28"/>
          <w:szCs w:val="28"/>
          <w:lang w:val="kk-KZ"/>
        </w:rPr>
        <w:t xml:space="preserve">Ең бірінші оқушының оқуға дағдыландыру, оқу жылдамдығын арттыру керек. Өйткені мәтінді ежіктемей оқи алу маңызды. Оқушы мәтінді ежіктеп оқып, соңына жеткенде алдыңғы оқыған сөйлемдер есінде қалмайды. Сондықтан мәтінді жылдам оқу мәтінмен жұмыс жасау үшін – ең маңызды бөліктердің бірі. </w:t>
      </w:r>
    </w:p>
    <w:p w:rsidR="003E7DE3" w:rsidRPr="00EC2245"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Cs/>
          <w:sz w:val="28"/>
          <w:szCs w:val="28"/>
          <w:lang w:val="kk-KZ"/>
        </w:rPr>
        <w:t>Тек қана күнделікті оқулықтағы мәтіндерді оқытып қана қоймай, оқушылардың қызығушылығын арттыратын тапсырма түрлерін де қолданып отыру керек.</w:t>
      </w:r>
    </w:p>
    <w:p w:rsidR="003E7DE3" w:rsidRPr="00EC2245"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Cs/>
          <w:sz w:val="28"/>
          <w:szCs w:val="28"/>
          <w:lang w:val="kk-KZ"/>
        </w:rPr>
        <w:t xml:space="preserve">1. Оқу жылдамдығын арттыру </w:t>
      </w:r>
    </w:p>
    <w:p w:rsidR="003E7DE3" w:rsidRPr="00EC2245"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Cs/>
          <w:sz w:val="28"/>
          <w:szCs w:val="28"/>
          <w:lang w:val="kk-KZ"/>
        </w:rPr>
        <w:t>Оқу жылдамдығына, зейіннің тұрақтылығына, шапшаң оқуға, ойлау қабілетін арттыруға арналған тапсырманың мынадай түрлерін ұсынамын.</w:t>
      </w:r>
    </w:p>
    <w:p w:rsidR="003E7DE3" w:rsidRPr="00EC2245"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Cs/>
          <w:sz w:val="28"/>
          <w:szCs w:val="28"/>
          <w:lang w:val="kk-KZ"/>
        </w:rPr>
        <w:t>Төңкерілген мәтіндер, кедергі әріптер, асты, үсті жоқ мәтіндер, спиральді мәтіндер</w:t>
      </w:r>
    </w:p>
    <w:p w:rsidR="003E7DE3" w:rsidRPr="00EC2245" w:rsidRDefault="003E7DE3" w:rsidP="003E7DE3">
      <w:pPr>
        <w:pStyle w:val="a4"/>
        <w:shd w:val="clear" w:color="auto" w:fill="FFFFFF"/>
        <w:spacing w:before="0" w:beforeAutospacing="0" w:after="0" w:afterAutospacing="0"/>
        <w:textAlignment w:val="baseline"/>
        <w:rPr>
          <w:sz w:val="28"/>
          <w:szCs w:val="28"/>
          <w:lang w:val="kk-KZ"/>
        </w:rPr>
      </w:pPr>
      <w:r>
        <w:rPr>
          <w:rStyle w:val="a6"/>
          <w:sz w:val="28"/>
          <w:szCs w:val="28"/>
          <w:bdr w:val="none" w:sz="0" w:space="0" w:color="auto" w:frame="1"/>
          <w:lang w:val="kk-KZ"/>
        </w:rPr>
        <w:t> Төңкерілген мәтінді оқыту</w:t>
      </w:r>
    </w:p>
    <w:p w:rsidR="003E7DE3" w:rsidRPr="00EC2245" w:rsidRDefault="003E7DE3" w:rsidP="003E7DE3">
      <w:pPr>
        <w:pStyle w:val="a4"/>
        <w:shd w:val="clear" w:color="auto" w:fill="FFFFFF"/>
        <w:spacing w:before="0" w:beforeAutospacing="0" w:after="0" w:afterAutospacing="0"/>
        <w:textAlignment w:val="baseline"/>
        <w:rPr>
          <w:sz w:val="28"/>
          <w:szCs w:val="28"/>
          <w:lang w:val="kk-KZ"/>
        </w:rPr>
      </w:pPr>
      <w:r w:rsidRPr="00EC2245">
        <w:rPr>
          <w:sz w:val="28"/>
          <w:szCs w:val="28"/>
          <w:lang w:val="kk-KZ"/>
        </w:rPr>
        <w:t>Оқытуға берілген мәтін беті төңкеріледі. Бала осы төңкерілген мәтінді оқып шығуы керек. Мұғалім оқушыларды ертегілер әлеміне саяхатқа шақырады, ол жақта барлығы керісінше деп баяндайды. (яғни төңкерілген, аяқтары жоғары, басы төмен қараған және т.б). Сол әлемге барғанда тез үйреніп кету үшін осы мәтінді төңкеріп оқып үйрену қажеттігі айтылады.[4,11]</w:t>
      </w:r>
    </w:p>
    <w:p w:rsidR="003E7DE3" w:rsidRPr="00EC2245" w:rsidRDefault="003E7DE3" w:rsidP="003E7DE3">
      <w:pPr>
        <w:pStyle w:val="a4"/>
        <w:shd w:val="clear" w:color="auto" w:fill="FFFFFF"/>
        <w:spacing w:before="0" w:beforeAutospacing="0" w:after="0" w:afterAutospacing="0"/>
        <w:textAlignment w:val="baseline"/>
        <w:rPr>
          <w:sz w:val="28"/>
          <w:szCs w:val="28"/>
          <w:lang w:val="kk-KZ"/>
        </w:rPr>
      </w:pPr>
      <w:r w:rsidRPr="00EC2245">
        <w:rPr>
          <w:sz w:val="28"/>
          <w:szCs w:val="28"/>
          <w:lang w:val="kk-KZ"/>
        </w:rPr>
        <w:t>Бұл тапсырма көз қозғалысының жақсарып, жетілуіне септігін тигізеді.</w:t>
      </w:r>
    </w:p>
    <w:p w:rsidR="003E7DE3"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Cs/>
          <w:sz w:val="28"/>
          <w:szCs w:val="28"/>
          <w:lang w:val="kk-KZ"/>
        </w:rPr>
        <w:t xml:space="preserve"> </w:t>
      </w:r>
      <w:r w:rsidRPr="00EC2245">
        <w:rPr>
          <w:rFonts w:ascii="Times New Roman" w:hAnsi="Times New Roman" w:cs="Times New Roman"/>
          <w:b/>
          <w:bCs/>
          <w:sz w:val="28"/>
          <w:szCs w:val="28"/>
          <w:lang w:val="kk-KZ"/>
        </w:rPr>
        <w:t>«Кедергі әріптер»</w:t>
      </w:r>
      <w:r w:rsidRPr="00EC2245">
        <w:rPr>
          <w:rFonts w:ascii="Times New Roman" w:hAnsi="Times New Roman" w:cs="Times New Roman"/>
          <w:bCs/>
          <w:sz w:val="28"/>
          <w:szCs w:val="28"/>
          <w:lang w:val="kk-KZ"/>
        </w:rPr>
        <w:t xml:space="preserve"> </w:t>
      </w:r>
    </w:p>
    <w:p w:rsidR="003E7DE3" w:rsidRPr="00EC2245"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Cs/>
          <w:sz w:val="28"/>
          <w:szCs w:val="28"/>
          <w:lang w:val="kk-KZ"/>
        </w:rPr>
        <w:t>Тек сөз құрауға арналған әріптерді пайдаланып, сөзді толық оқиды.</w:t>
      </w:r>
    </w:p>
    <w:p w:rsidR="003E7DE3"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
          <w:bCs/>
          <w:sz w:val="28"/>
          <w:szCs w:val="28"/>
          <w:lang w:val="kk-KZ"/>
        </w:rPr>
        <w:t xml:space="preserve"> «Оңнан солға қарай оқы» тапсырмасы</w:t>
      </w:r>
    </w:p>
    <w:p w:rsidR="003E7DE3"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Cs/>
          <w:sz w:val="28"/>
          <w:szCs w:val="28"/>
          <w:lang w:val="kk-KZ"/>
        </w:rPr>
        <w:t xml:space="preserve">Мәтінді оңнан солға қарай, жылдам оқиды. </w:t>
      </w:r>
    </w:p>
    <w:p w:rsidR="003E7DE3" w:rsidRPr="00EC2245" w:rsidRDefault="003E7DE3" w:rsidP="003E7DE3">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Асты, үсті жоқ мәтіндер</w:t>
      </w:r>
    </w:p>
    <w:p w:rsidR="003E7DE3" w:rsidRPr="00EC2245" w:rsidRDefault="003E7DE3" w:rsidP="003E7DE3">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Асты және үсті жоқ мәтіндерді оқу арқылы бала сөздерді жылдам қабылдауға үйренеді, баланың ойлауын дамытады.</w:t>
      </w:r>
    </w:p>
    <w:p w:rsidR="003E7DE3" w:rsidRPr="00EC2245" w:rsidRDefault="003E7DE3" w:rsidP="003E7DE3">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EC2245">
        <w:rPr>
          <w:rFonts w:ascii="Times New Roman" w:hAnsi="Times New Roman" w:cs="Times New Roman"/>
          <w:bCs/>
          <w:sz w:val="28"/>
          <w:szCs w:val="28"/>
          <w:lang w:val="kk-KZ"/>
        </w:rPr>
        <w:t xml:space="preserve">Оқу нормасын көтеруде </w:t>
      </w:r>
      <w:r>
        <w:rPr>
          <w:rFonts w:ascii="Times New Roman" w:hAnsi="Times New Roman" w:cs="Times New Roman"/>
          <w:bCs/>
          <w:sz w:val="28"/>
          <w:szCs w:val="28"/>
          <w:lang w:val="kk-KZ"/>
        </w:rPr>
        <w:t>п</w:t>
      </w:r>
      <w:r w:rsidRPr="00EC2245">
        <w:rPr>
          <w:rFonts w:ascii="Times New Roman" w:hAnsi="Times New Roman" w:cs="Times New Roman"/>
          <w:bCs/>
          <w:sz w:val="28"/>
          <w:szCs w:val="28"/>
          <w:lang w:val="kk-KZ"/>
        </w:rPr>
        <w:t>ирамида жаттығулары, Шульте кестесі</w:t>
      </w:r>
      <w:r>
        <w:rPr>
          <w:rFonts w:ascii="Times New Roman" w:hAnsi="Times New Roman" w:cs="Times New Roman"/>
          <w:bCs/>
          <w:sz w:val="28"/>
          <w:szCs w:val="28"/>
          <w:lang w:val="kk-KZ"/>
        </w:rPr>
        <w:t xml:space="preserve"> секілді</w:t>
      </w:r>
    </w:p>
    <w:p w:rsidR="003E7DE3" w:rsidRPr="00EC2245"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Cs/>
          <w:sz w:val="28"/>
          <w:szCs w:val="28"/>
          <w:lang w:val="kk-KZ"/>
        </w:rPr>
        <w:t>көру аясын дамыту жаттығулар да көмектеседі.</w:t>
      </w:r>
    </w:p>
    <w:p w:rsidR="003E7DE3" w:rsidRPr="00EC2245" w:rsidRDefault="003E7DE3" w:rsidP="003E7DE3">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EC2245">
        <w:rPr>
          <w:rFonts w:ascii="Times New Roman" w:hAnsi="Times New Roman" w:cs="Times New Roman"/>
          <w:bCs/>
          <w:sz w:val="28"/>
          <w:szCs w:val="28"/>
          <w:lang w:val="kk-KZ"/>
        </w:rPr>
        <w:t>Оқу жылдамдығын қалыптастырғаннан кейін оқушылардың мәтінді түсініп оқу дағдысын дамыту керек. Өйткені мәтінді құр судыратып оқып шығып, ештеңе түсінбесе, оқушыға мәтінмен жұмыс жасау қиындық келтіреді.</w:t>
      </w:r>
    </w:p>
    <w:p w:rsidR="003E7DE3" w:rsidRPr="00EC2245" w:rsidRDefault="003E7DE3" w:rsidP="003E7DE3">
      <w:pPr>
        <w:spacing w:after="0" w:line="240" w:lineRule="auto"/>
        <w:rPr>
          <w:rFonts w:ascii="Times New Roman" w:hAnsi="Times New Roman" w:cs="Times New Roman"/>
          <w:bCs/>
          <w:sz w:val="28"/>
          <w:szCs w:val="28"/>
          <w:lang w:val="kk-KZ"/>
        </w:rPr>
      </w:pPr>
      <w:r w:rsidRPr="00EC2245">
        <w:rPr>
          <w:rFonts w:ascii="Times New Roman" w:hAnsi="Times New Roman" w:cs="Times New Roman"/>
          <w:bCs/>
          <w:sz w:val="28"/>
          <w:szCs w:val="28"/>
          <w:lang w:val="kk-KZ"/>
        </w:rPr>
        <w:t>2. Мәтінді түсініп оқи алу дағдысын қалыптастыру үшін мәтінді түсініп оқуға көмектесетін бірнеше оқылымның стратегиялары</w:t>
      </w:r>
      <w:r w:rsidRPr="00EC2245">
        <w:rPr>
          <w:rFonts w:ascii="Segoe UI Symbol" w:hAnsi="Segoe UI Symbol" w:cs="Segoe UI Symbol"/>
          <w:bCs/>
          <w:sz w:val="28"/>
          <w:szCs w:val="28"/>
          <w:lang w:val="kk-KZ"/>
        </w:rPr>
        <w:t>⠀</w:t>
      </w:r>
      <w:r w:rsidRPr="00EC2245">
        <w:rPr>
          <w:rFonts w:ascii="Times New Roman" w:hAnsi="Times New Roman" w:cs="Times New Roman"/>
          <w:bCs/>
          <w:sz w:val="28"/>
          <w:szCs w:val="28"/>
          <w:lang w:val="kk-KZ"/>
        </w:rPr>
        <w:t>туралы айтқым келіп отыр.</w:t>
      </w:r>
    </w:p>
    <w:p w:rsidR="003E7DE3" w:rsidRPr="00EC2245" w:rsidRDefault="003E7DE3" w:rsidP="003E7DE3">
      <w:pPr>
        <w:spacing w:after="0" w:line="240" w:lineRule="auto"/>
        <w:rPr>
          <w:rFonts w:ascii="Times New Roman" w:hAnsi="Times New Roman" w:cs="Times New Roman"/>
          <w:bCs/>
          <w:sz w:val="28"/>
          <w:szCs w:val="28"/>
          <w:lang w:val="kk-KZ"/>
        </w:rPr>
      </w:pPr>
      <w:r w:rsidRPr="007C71E1">
        <w:rPr>
          <w:rFonts w:ascii="Times New Roman" w:hAnsi="Times New Roman" w:cs="Times New Roman"/>
          <w:b/>
          <w:bCs/>
          <w:sz w:val="28"/>
          <w:szCs w:val="28"/>
          <w:lang w:val="kk-KZ"/>
        </w:rPr>
        <w:t>Көз жүгіртіп оқу</w:t>
      </w:r>
      <w:r w:rsidRPr="00EC2245">
        <w:rPr>
          <w:rFonts w:ascii="Times New Roman" w:hAnsi="Times New Roman" w:cs="Times New Roman"/>
          <w:sz w:val="28"/>
          <w:szCs w:val="28"/>
          <w:lang w:val="kk-KZ"/>
        </w:rPr>
        <w:t> – cөйлемдерге тұтастай көз жүгіртіп өту керек. Ойға сұрақ туы</w:t>
      </w:r>
      <w:r>
        <w:rPr>
          <w:rFonts w:ascii="Times New Roman" w:hAnsi="Times New Roman" w:cs="Times New Roman"/>
          <w:sz w:val="28"/>
          <w:szCs w:val="28"/>
          <w:lang w:val="kk-KZ"/>
        </w:rPr>
        <w:t>ндататын сөйлемдерді толық оқу.</w:t>
      </w:r>
      <w:r w:rsidRPr="00EC2245">
        <w:rPr>
          <w:rFonts w:ascii="Times New Roman" w:hAnsi="Times New Roman" w:cs="Times New Roman"/>
          <w:sz w:val="28"/>
          <w:szCs w:val="28"/>
          <w:lang w:val="kk-KZ"/>
        </w:rPr>
        <w:br/>
      </w:r>
      <w:r w:rsidRPr="007C71E1">
        <w:rPr>
          <w:rFonts w:ascii="Times New Roman" w:hAnsi="Times New Roman" w:cs="Times New Roman"/>
          <w:b/>
          <w:bCs/>
          <w:sz w:val="28"/>
          <w:szCs w:val="28"/>
          <w:lang w:val="kk-KZ"/>
        </w:rPr>
        <w:t>Қысқаша мазмұнын жазып оқу</w:t>
      </w:r>
      <w:r w:rsidRPr="00EC2245">
        <w:rPr>
          <w:rFonts w:ascii="Times New Roman" w:hAnsi="Times New Roman" w:cs="Times New Roman"/>
          <w:sz w:val="28"/>
          <w:szCs w:val="28"/>
          <w:lang w:val="kk-KZ"/>
        </w:rPr>
        <w:t> – мәтінді оқымас бұрын сұрақтарды дайындап алу керек. Мысалы, кейіпкерлер кімдер? Оқиға қайда және қашан болды?</w:t>
      </w:r>
    </w:p>
    <w:p w:rsidR="003E7DE3" w:rsidRPr="00EC2245" w:rsidRDefault="003E7DE3" w:rsidP="003E7DE3">
      <w:pPr>
        <w:spacing w:after="0" w:line="240" w:lineRule="auto"/>
        <w:rPr>
          <w:rFonts w:ascii="Times New Roman" w:hAnsi="Times New Roman" w:cs="Times New Roman"/>
          <w:sz w:val="28"/>
          <w:szCs w:val="28"/>
          <w:lang w:val="kk-KZ"/>
        </w:rPr>
      </w:pPr>
      <w:r w:rsidRPr="00EC2245">
        <w:rPr>
          <w:rFonts w:ascii="Times New Roman" w:hAnsi="Times New Roman" w:cs="Times New Roman"/>
          <w:sz w:val="28"/>
          <w:szCs w:val="28"/>
          <w:lang w:val="kk-KZ"/>
        </w:rPr>
        <w:t>Мәтінді бір абзацқа сыйдырып, 4-5 сөйлеммен қысқаша</w:t>
      </w:r>
      <w:r>
        <w:rPr>
          <w:rFonts w:ascii="Times New Roman" w:hAnsi="Times New Roman" w:cs="Times New Roman"/>
          <w:sz w:val="28"/>
          <w:szCs w:val="28"/>
          <w:lang w:val="kk-KZ"/>
        </w:rPr>
        <w:t xml:space="preserve"> мазмұнын жазып шығу керек.</w:t>
      </w:r>
      <w:r w:rsidRPr="00EC2245">
        <w:rPr>
          <w:rFonts w:ascii="Segoe UI Symbol" w:hAnsi="Segoe UI Symbol" w:cs="Segoe UI Symbol"/>
          <w:sz w:val="28"/>
          <w:szCs w:val="28"/>
          <w:lang w:val="kk-KZ"/>
        </w:rPr>
        <w:t>⠀</w:t>
      </w:r>
      <w:r w:rsidRPr="00EC2245">
        <w:rPr>
          <w:rFonts w:ascii="Times New Roman" w:hAnsi="Times New Roman" w:cs="Times New Roman"/>
          <w:sz w:val="28"/>
          <w:szCs w:val="28"/>
          <w:lang w:val="kk-KZ"/>
        </w:rPr>
        <w:br/>
      </w:r>
      <w:r w:rsidRPr="007C71E1">
        <w:rPr>
          <w:rFonts w:ascii="Times New Roman" w:hAnsi="Times New Roman" w:cs="Times New Roman"/>
          <w:b/>
          <w:bCs/>
          <w:sz w:val="28"/>
          <w:szCs w:val="28"/>
          <w:lang w:val="kk-KZ"/>
        </w:rPr>
        <w:t>Түртіп оқу</w:t>
      </w:r>
      <w:r w:rsidRPr="00EC2245">
        <w:rPr>
          <w:rFonts w:ascii="Times New Roman" w:hAnsi="Times New Roman" w:cs="Times New Roman"/>
          <w:bCs/>
          <w:sz w:val="28"/>
          <w:szCs w:val="28"/>
          <w:lang w:val="kk-KZ"/>
        </w:rPr>
        <w:t xml:space="preserve"> –</w:t>
      </w:r>
      <w:r w:rsidRPr="00EC2245">
        <w:rPr>
          <w:rFonts w:ascii="Times New Roman" w:hAnsi="Times New Roman" w:cs="Times New Roman"/>
          <w:sz w:val="28"/>
          <w:szCs w:val="28"/>
          <w:lang w:val="kk-KZ"/>
        </w:rPr>
        <w:t> мәтінді оқу барысында маңызды деп ойлаған сөздердің астын сызып отыру керек. Мәтінді толық оқып шыққаннан кейін түртілген жерлер не оқ</w:t>
      </w:r>
      <w:r>
        <w:rPr>
          <w:rFonts w:ascii="Times New Roman" w:hAnsi="Times New Roman" w:cs="Times New Roman"/>
          <w:sz w:val="28"/>
          <w:szCs w:val="28"/>
          <w:lang w:val="kk-KZ"/>
        </w:rPr>
        <w:t>ығаныңызды еске салатын болады.</w:t>
      </w:r>
      <w:r w:rsidRPr="00EC2245">
        <w:rPr>
          <w:rFonts w:ascii="Times New Roman" w:hAnsi="Times New Roman" w:cs="Times New Roman"/>
          <w:sz w:val="28"/>
          <w:szCs w:val="28"/>
          <w:lang w:val="kk-KZ"/>
        </w:rPr>
        <w:br/>
      </w:r>
      <w:r w:rsidRPr="007C71E1">
        <w:rPr>
          <w:rFonts w:ascii="Times New Roman" w:hAnsi="Times New Roman" w:cs="Times New Roman"/>
          <w:b/>
          <w:bCs/>
          <w:sz w:val="28"/>
          <w:szCs w:val="28"/>
          <w:lang w:val="kk-KZ"/>
        </w:rPr>
        <w:t>Болжам жасап оқу</w:t>
      </w:r>
      <w:r w:rsidRPr="00EC2245">
        <w:rPr>
          <w:rFonts w:ascii="Times New Roman" w:hAnsi="Times New Roman" w:cs="Times New Roman"/>
          <w:sz w:val="28"/>
          <w:szCs w:val="28"/>
          <w:lang w:val="kk-KZ"/>
        </w:rPr>
        <w:t xml:space="preserve"> – мәтіннің белгілі бір бөлігіне дейін оқып, «ары қарай не болуы мүмкін?» деп, оқиғаны ары қарай ойыңызша жалғастырып көріңіз. Бұл соқушының  мәтінге көңіл бөлуін </w:t>
      </w:r>
      <w:r>
        <w:rPr>
          <w:rFonts w:ascii="Times New Roman" w:hAnsi="Times New Roman" w:cs="Times New Roman"/>
          <w:sz w:val="28"/>
          <w:szCs w:val="28"/>
          <w:lang w:val="kk-KZ"/>
        </w:rPr>
        <w:t>нығайтады.</w:t>
      </w:r>
      <w:r w:rsidRPr="00EC2245">
        <w:rPr>
          <w:rFonts w:ascii="Times New Roman" w:hAnsi="Times New Roman" w:cs="Times New Roman"/>
          <w:sz w:val="28"/>
          <w:szCs w:val="28"/>
          <w:lang w:val="kk-KZ"/>
        </w:rPr>
        <w:br/>
      </w:r>
      <w:r w:rsidRPr="007C71E1">
        <w:rPr>
          <w:rFonts w:ascii="Times New Roman" w:hAnsi="Times New Roman" w:cs="Times New Roman"/>
          <w:b/>
          <w:bCs/>
          <w:sz w:val="28"/>
          <w:szCs w:val="28"/>
          <w:lang w:val="kk-KZ"/>
        </w:rPr>
        <w:t>Сұрақ қойып оқу</w:t>
      </w:r>
      <w:r w:rsidRPr="00EC2245">
        <w:rPr>
          <w:rFonts w:ascii="Times New Roman" w:hAnsi="Times New Roman" w:cs="Times New Roman"/>
          <w:bCs/>
          <w:sz w:val="28"/>
          <w:szCs w:val="28"/>
          <w:lang w:val="kk-KZ"/>
        </w:rPr>
        <w:t xml:space="preserve"> –</w:t>
      </w:r>
      <w:r w:rsidRPr="00EC2245">
        <w:rPr>
          <w:rFonts w:ascii="Times New Roman" w:hAnsi="Times New Roman" w:cs="Times New Roman"/>
          <w:sz w:val="28"/>
          <w:szCs w:val="28"/>
          <w:lang w:val="kk-KZ"/>
        </w:rPr>
        <w:t> мәтінді оқығанда ойша не жаз</w:t>
      </w:r>
      <w:r>
        <w:rPr>
          <w:rFonts w:ascii="Times New Roman" w:hAnsi="Times New Roman" w:cs="Times New Roman"/>
          <w:sz w:val="28"/>
          <w:szCs w:val="28"/>
          <w:lang w:val="kk-KZ"/>
        </w:rPr>
        <w:t xml:space="preserve">баша сұрақ құрастыруға болады. </w:t>
      </w:r>
      <w:r w:rsidRPr="00EC2245">
        <w:rPr>
          <w:rFonts w:ascii="Times New Roman" w:hAnsi="Times New Roman" w:cs="Times New Roman"/>
          <w:sz w:val="28"/>
          <w:szCs w:val="28"/>
          <w:lang w:val="kk-KZ"/>
        </w:rPr>
        <w:br/>
      </w:r>
      <w:r w:rsidRPr="007C71E1">
        <w:rPr>
          <w:rFonts w:ascii="Times New Roman" w:hAnsi="Times New Roman" w:cs="Times New Roman"/>
          <w:b/>
          <w:bCs/>
          <w:sz w:val="28"/>
          <w:szCs w:val="28"/>
          <w:lang w:val="kk-KZ"/>
        </w:rPr>
        <w:t>Пікір алмасып оқу</w:t>
      </w:r>
      <w:r w:rsidRPr="00EC2245">
        <w:rPr>
          <w:rFonts w:ascii="Times New Roman" w:hAnsi="Times New Roman" w:cs="Times New Roman"/>
          <w:bCs/>
          <w:sz w:val="28"/>
          <w:szCs w:val="28"/>
          <w:lang w:val="kk-KZ"/>
        </w:rPr>
        <w:t xml:space="preserve"> –</w:t>
      </w:r>
      <w:r w:rsidRPr="00EC2245">
        <w:rPr>
          <w:rFonts w:ascii="Times New Roman" w:hAnsi="Times New Roman" w:cs="Times New Roman"/>
          <w:sz w:val="28"/>
          <w:szCs w:val="28"/>
          <w:lang w:val="kk-KZ"/>
        </w:rPr>
        <w:t> мәтінді әркім әртүрлі түсінуі мүмкін. Сол себепті бір-бірімен пікір алмасады. Басқалардың пікірін тыңдау ақпаратты басқа қырынан түсінуг</w:t>
      </w:r>
      <w:r>
        <w:rPr>
          <w:rFonts w:ascii="Times New Roman" w:hAnsi="Times New Roman" w:cs="Times New Roman"/>
          <w:sz w:val="28"/>
          <w:szCs w:val="28"/>
          <w:lang w:val="kk-KZ"/>
        </w:rPr>
        <w:t>е мүмкіндік туғызады.</w:t>
      </w:r>
      <w:r w:rsidRPr="00EC2245">
        <w:rPr>
          <w:rFonts w:ascii="Times New Roman" w:hAnsi="Times New Roman" w:cs="Times New Roman"/>
          <w:sz w:val="28"/>
          <w:szCs w:val="28"/>
          <w:lang w:val="kk-KZ"/>
        </w:rPr>
        <w:br/>
      </w:r>
      <w:r w:rsidRPr="007C71E1">
        <w:rPr>
          <w:rFonts w:ascii="Times New Roman" w:hAnsi="Times New Roman" w:cs="Times New Roman"/>
          <w:b/>
          <w:bCs/>
          <w:sz w:val="28"/>
          <w:szCs w:val="28"/>
          <w:lang w:val="kk-KZ"/>
        </w:rPr>
        <w:t>Сын тұрғысынан оқу</w:t>
      </w:r>
      <w:r w:rsidRPr="00EC2245">
        <w:rPr>
          <w:rFonts w:ascii="Times New Roman" w:hAnsi="Times New Roman" w:cs="Times New Roman"/>
          <w:sz w:val="28"/>
          <w:szCs w:val="28"/>
          <w:lang w:val="kk-KZ"/>
        </w:rPr>
        <w:t> – мәтінді оқығанда өзінің келісіп/келіспейтін жерлерін белгілейді және соған байланысты сұрақ-жауап іздейді.</w:t>
      </w:r>
    </w:p>
    <w:p w:rsidR="003E7DE3" w:rsidRPr="00EC2245" w:rsidRDefault="003E7DE3" w:rsidP="003E7DE3">
      <w:pPr>
        <w:spacing w:after="0" w:line="240" w:lineRule="auto"/>
        <w:rPr>
          <w:rFonts w:ascii="Times New Roman" w:hAnsi="Times New Roman" w:cs="Times New Roman"/>
          <w:sz w:val="28"/>
          <w:szCs w:val="28"/>
          <w:lang w:val="kk-KZ"/>
        </w:rPr>
      </w:pPr>
      <w:r w:rsidRPr="00EC2245">
        <w:rPr>
          <w:rFonts w:ascii="Times New Roman" w:hAnsi="Times New Roman" w:cs="Times New Roman"/>
          <w:sz w:val="28"/>
          <w:szCs w:val="28"/>
          <w:lang w:val="kk-KZ"/>
        </w:rPr>
        <w:t>Мәтіннің авторы жазған пікірге қатысты жеке ойын айтып жеткізгені – мәтінді өте жақсы түсінгені және оны ары қарай қалай қолдану керектігін білгені болып табылады.</w:t>
      </w:r>
    </w:p>
    <w:p w:rsidR="003E7DE3" w:rsidRPr="00EC2245" w:rsidRDefault="003E7DE3" w:rsidP="003E7DE3">
      <w:pPr>
        <w:spacing w:after="0" w:line="240" w:lineRule="auto"/>
        <w:rPr>
          <w:rFonts w:ascii="Times New Roman" w:hAnsi="Times New Roman" w:cs="Times New Roman"/>
          <w:sz w:val="28"/>
          <w:szCs w:val="28"/>
          <w:lang w:val="kk-KZ"/>
        </w:rPr>
      </w:pPr>
      <w:r w:rsidRPr="00EC2245">
        <w:rPr>
          <w:rFonts w:ascii="Times New Roman" w:hAnsi="Times New Roman" w:cs="Times New Roman"/>
          <w:sz w:val="28"/>
          <w:szCs w:val="28"/>
          <w:lang w:val="kk-KZ"/>
        </w:rPr>
        <w:t>3. Оқушылардың жылдам оқуын, түсініп оқуын дамытқаннан кейін мәтінмен жұмыс жасауда оқылым дағдысын дамытуға жұмыс жасаймын.</w:t>
      </w:r>
    </w:p>
    <w:p w:rsidR="003E7DE3" w:rsidRPr="00EC2245" w:rsidRDefault="003E7DE3" w:rsidP="003E7DE3">
      <w:pPr>
        <w:spacing w:after="0" w:line="240" w:lineRule="auto"/>
        <w:rPr>
          <w:rFonts w:ascii="Times New Roman" w:hAnsi="Times New Roman" w:cs="Times New Roman"/>
          <w:sz w:val="28"/>
          <w:szCs w:val="28"/>
          <w:lang w:val="kk-KZ"/>
        </w:rPr>
      </w:pPr>
      <w:r w:rsidRPr="00EC2245">
        <w:rPr>
          <w:rFonts w:ascii="Times New Roman" w:hAnsi="Times New Roman" w:cs="Times New Roman"/>
          <w:sz w:val="28"/>
          <w:szCs w:val="28"/>
          <w:lang w:val="kk-KZ"/>
        </w:rPr>
        <w:t>Бұл жерде әр мұғалім мәтінмен жұмысты жүйелі жүргізу үшін түрлі әдіс-тәсілдерді қолданады. Мен бүгін өз практикамда қолданып жүрген тиімді әдіс-тәсілдердің біреншеуін ұсынамын.</w:t>
      </w:r>
    </w:p>
    <w:p w:rsidR="003E7DE3" w:rsidRPr="007C71E1" w:rsidRDefault="003E7DE3" w:rsidP="003E7DE3">
      <w:pPr>
        <w:spacing w:after="0" w:line="240" w:lineRule="auto"/>
        <w:rPr>
          <w:rFonts w:ascii="Times New Roman" w:hAnsi="Times New Roman" w:cs="Times New Roman"/>
          <w:b/>
          <w:sz w:val="28"/>
          <w:szCs w:val="28"/>
          <w:lang w:val="kk-KZ"/>
        </w:rPr>
      </w:pPr>
      <w:r w:rsidRPr="00EC2245">
        <w:rPr>
          <w:rFonts w:ascii="Times New Roman" w:hAnsi="Times New Roman" w:cs="Times New Roman"/>
          <w:sz w:val="28"/>
          <w:szCs w:val="28"/>
          <w:lang w:val="kk-KZ"/>
        </w:rPr>
        <w:t xml:space="preserve"> </w:t>
      </w:r>
      <w:r w:rsidRPr="007C71E1">
        <w:rPr>
          <w:rFonts w:ascii="Times New Roman" w:hAnsi="Times New Roman" w:cs="Times New Roman"/>
          <w:b/>
          <w:sz w:val="28"/>
          <w:szCs w:val="28"/>
          <w:lang w:val="kk-KZ"/>
        </w:rPr>
        <w:t>«Қане, қайтала!»</w:t>
      </w:r>
    </w:p>
    <w:p w:rsidR="003E7DE3" w:rsidRPr="00EC2245" w:rsidRDefault="003E7DE3" w:rsidP="003E7DE3">
      <w:pPr>
        <w:spacing w:after="0" w:line="240" w:lineRule="auto"/>
        <w:rPr>
          <w:rFonts w:ascii="Times New Roman" w:hAnsi="Times New Roman" w:cs="Times New Roman"/>
          <w:sz w:val="28"/>
          <w:szCs w:val="28"/>
          <w:lang w:val="kk-KZ"/>
        </w:rPr>
      </w:pPr>
      <w:r w:rsidRPr="00EC2245">
        <w:rPr>
          <w:rFonts w:ascii="Times New Roman" w:hAnsi="Times New Roman" w:cs="Times New Roman"/>
          <w:sz w:val="28"/>
          <w:szCs w:val="28"/>
          <w:lang w:val="kk-KZ"/>
        </w:rPr>
        <w:t>Ойын шарты: мәтінді оқып шыққаннан кейін қолдарына қалам мен қағаз алып, сұрақтар құрастырады. Сұрақтарын өз іштерінен сайланған жүргізушіге өткізеді. Барлықтары сұрақ құрастырып болған соң, жүргізушіден кез келген парақты алып, жауабын ойластырады. Жауаптарын талдағаннан кейін, мәтін тәртібі бойынша орналастырады. Содан кейін өздерінің жауаптары бойынша құрастырылған мәтінді мазмұндап береді. Ойын соңында өз мәтіндерін берілген үзіндімен салыстырады. Ойын қорытындысы бойынша ең белсенді оқушы анықталады.</w:t>
      </w:r>
    </w:p>
    <w:p w:rsidR="003E7DE3" w:rsidRPr="00EC2245" w:rsidRDefault="003E7DE3" w:rsidP="003E7DE3">
      <w:pPr>
        <w:spacing w:after="0" w:line="240" w:lineRule="auto"/>
        <w:rPr>
          <w:rFonts w:ascii="Times New Roman" w:hAnsi="Times New Roman" w:cs="Times New Roman"/>
          <w:sz w:val="28"/>
          <w:szCs w:val="28"/>
          <w:lang w:val="kk-KZ"/>
        </w:rPr>
      </w:pPr>
    </w:p>
    <w:p w:rsidR="003E7DE3" w:rsidRPr="007C71E1" w:rsidRDefault="003E7DE3" w:rsidP="003E7DE3">
      <w:pPr>
        <w:spacing w:after="0" w:line="240" w:lineRule="auto"/>
        <w:rPr>
          <w:rFonts w:ascii="Times New Roman" w:hAnsi="Times New Roman" w:cs="Times New Roman"/>
          <w:b/>
          <w:sz w:val="28"/>
          <w:szCs w:val="28"/>
          <w:lang w:val="kk-KZ"/>
        </w:rPr>
      </w:pPr>
      <w:r w:rsidRPr="007C71E1">
        <w:rPr>
          <w:rFonts w:ascii="Times New Roman" w:hAnsi="Times New Roman" w:cs="Times New Roman"/>
          <w:b/>
          <w:sz w:val="28"/>
          <w:szCs w:val="28"/>
          <w:lang w:val="kk-KZ"/>
        </w:rPr>
        <w:t>«Қателескен мұғалім»</w:t>
      </w:r>
    </w:p>
    <w:p w:rsidR="003E7DE3" w:rsidRPr="00EC2245" w:rsidRDefault="003E7DE3" w:rsidP="003E7DE3">
      <w:pPr>
        <w:spacing w:after="0" w:line="240" w:lineRule="auto"/>
        <w:rPr>
          <w:rFonts w:ascii="Times New Roman" w:hAnsi="Times New Roman" w:cs="Times New Roman"/>
          <w:sz w:val="28"/>
          <w:szCs w:val="28"/>
          <w:lang w:val="kk-KZ"/>
        </w:rPr>
      </w:pPr>
      <w:r w:rsidRPr="00EC2245">
        <w:rPr>
          <w:rFonts w:ascii="Times New Roman" w:hAnsi="Times New Roman" w:cs="Times New Roman"/>
          <w:sz w:val="28"/>
          <w:szCs w:val="28"/>
          <w:lang w:val="kk-KZ"/>
        </w:rPr>
        <w:lastRenderedPageBreak/>
        <w:t>Мұғалім мәтінді оқу барысында қате жібереді. Оқушылар тыңдап отырып, қателескен тұсты бірден тауып, дұрыстау керек. Мұғалім қате жіберетін болғандықтан, оқушылар асқан қызығушылықпен мәтінді қалт жібермей тыңдайды.</w:t>
      </w:r>
    </w:p>
    <w:p w:rsidR="003E7DE3" w:rsidRPr="00EC2245" w:rsidRDefault="003E7DE3" w:rsidP="003E7DE3">
      <w:pPr>
        <w:spacing w:after="0" w:line="240" w:lineRule="auto"/>
        <w:rPr>
          <w:rFonts w:ascii="Times New Roman" w:hAnsi="Times New Roman" w:cs="Times New Roman"/>
          <w:sz w:val="28"/>
          <w:szCs w:val="28"/>
          <w:lang w:val="kk-KZ"/>
        </w:rPr>
      </w:pPr>
      <w:r w:rsidRPr="00EC2245">
        <w:rPr>
          <w:rFonts w:ascii="Times New Roman" w:hAnsi="Times New Roman" w:cs="Times New Roman"/>
          <w:sz w:val="28"/>
          <w:szCs w:val="28"/>
          <w:lang w:val="kk-KZ"/>
        </w:rPr>
        <w:t>Мұнан соң қате басылған әңгімені оқушыларға таратылады. Енді «Жаңсақ басылған мәтін» ойынына ауысады.</w:t>
      </w:r>
    </w:p>
    <w:p w:rsidR="003E7DE3" w:rsidRPr="007C71E1" w:rsidRDefault="003E7DE3" w:rsidP="003E7DE3">
      <w:pPr>
        <w:spacing w:after="0" w:line="240" w:lineRule="auto"/>
        <w:rPr>
          <w:rFonts w:ascii="Times New Roman" w:hAnsi="Times New Roman" w:cs="Times New Roman"/>
          <w:b/>
          <w:sz w:val="28"/>
          <w:szCs w:val="28"/>
          <w:lang w:val="kk-KZ"/>
        </w:rPr>
      </w:pPr>
      <w:r w:rsidRPr="007C71E1">
        <w:rPr>
          <w:rFonts w:ascii="Times New Roman" w:hAnsi="Times New Roman" w:cs="Times New Roman"/>
          <w:b/>
          <w:sz w:val="28"/>
          <w:szCs w:val="28"/>
          <w:lang w:val="kk-KZ"/>
        </w:rPr>
        <w:t>«Қатені тап»</w:t>
      </w:r>
    </w:p>
    <w:tbl>
      <w:tblPr>
        <w:tblStyle w:val="a3"/>
        <w:tblW w:w="0" w:type="auto"/>
        <w:tblLook w:val="04A0" w:firstRow="1" w:lastRow="0" w:firstColumn="1" w:lastColumn="0" w:noHBand="0" w:noVBand="1"/>
      </w:tblPr>
      <w:tblGrid>
        <w:gridCol w:w="8472"/>
        <w:gridCol w:w="567"/>
        <w:gridCol w:w="708"/>
        <w:gridCol w:w="674"/>
      </w:tblGrid>
      <w:tr w:rsidR="003E7DE3" w:rsidRPr="00EC2245" w:rsidTr="00C33B7B">
        <w:tc>
          <w:tcPr>
            <w:tcW w:w="8472" w:type="dxa"/>
          </w:tcPr>
          <w:p w:rsidR="003E7DE3" w:rsidRPr="00EC2245" w:rsidRDefault="003E7DE3" w:rsidP="00C33B7B">
            <w:pPr>
              <w:rPr>
                <w:rFonts w:ascii="Times New Roman" w:hAnsi="Times New Roman" w:cs="Times New Roman"/>
                <w:sz w:val="28"/>
                <w:szCs w:val="28"/>
                <w:lang w:val="kk-KZ"/>
              </w:rPr>
            </w:pPr>
            <w:r w:rsidRPr="00EC2245">
              <w:rPr>
                <w:rFonts w:ascii="Times New Roman" w:hAnsi="Times New Roman" w:cs="Times New Roman"/>
                <w:sz w:val="28"/>
                <w:szCs w:val="28"/>
                <w:lang w:val="kk-KZ"/>
              </w:rPr>
              <w:t>Ойын шарты:</w:t>
            </w:r>
          </w:p>
          <w:p w:rsidR="003E7DE3" w:rsidRPr="00EC2245" w:rsidRDefault="003E7DE3" w:rsidP="00C33B7B">
            <w:pPr>
              <w:rPr>
                <w:rFonts w:ascii="Times New Roman" w:hAnsi="Times New Roman" w:cs="Times New Roman"/>
                <w:sz w:val="28"/>
                <w:szCs w:val="28"/>
                <w:lang w:val="kk-KZ"/>
              </w:rPr>
            </w:pPr>
            <w:r w:rsidRPr="00EC2245">
              <w:rPr>
                <w:rFonts w:ascii="Times New Roman" w:hAnsi="Times New Roman" w:cs="Times New Roman"/>
                <w:sz w:val="28"/>
                <w:szCs w:val="28"/>
                <w:lang w:val="kk-KZ"/>
              </w:rPr>
              <w:t xml:space="preserve">Үш топқа өз қалаулары бойынша бөлінеді. Әр топ өз тапсырмасын алады. Тапсырманы орындауға белгілі уақыт беріледі. </w:t>
            </w:r>
          </w:p>
          <w:p w:rsidR="003E7DE3" w:rsidRPr="00EC2245" w:rsidRDefault="003E7DE3" w:rsidP="00C33B7B">
            <w:pPr>
              <w:rPr>
                <w:rFonts w:ascii="Times New Roman" w:hAnsi="Times New Roman" w:cs="Times New Roman"/>
                <w:sz w:val="28"/>
                <w:szCs w:val="28"/>
                <w:lang w:val="kk-KZ"/>
              </w:rPr>
            </w:pPr>
            <w:r w:rsidRPr="00EC2245">
              <w:rPr>
                <w:rFonts w:ascii="Times New Roman" w:hAnsi="Times New Roman" w:cs="Times New Roman"/>
                <w:sz w:val="28"/>
                <w:szCs w:val="28"/>
                <w:lang w:val="kk-KZ"/>
              </w:rPr>
              <w:t>1-топ тапсырмасы: ертегінің кез келген үзіндісін сурет арқылы беру. Суретте міндетті түрде 1-2 қате болуы керек.</w:t>
            </w:r>
          </w:p>
          <w:p w:rsidR="003E7DE3" w:rsidRPr="00EC2245" w:rsidRDefault="003E7DE3" w:rsidP="00C33B7B">
            <w:pPr>
              <w:rPr>
                <w:rFonts w:ascii="Times New Roman" w:hAnsi="Times New Roman" w:cs="Times New Roman"/>
                <w:sz w:val="28"/>
                <w:szCs w:val="28"/>
                <w:lang w:val="kk-KZ"/>
              </w:rPr>
            </w:pPr>
            <w:r w:rsidRPr="00EC2245">
              <w:rPr>
                <w:rFonts w:ascii="Times New Roman" w:hAnsi="Times New Roman" w:cs="Times New Roman"/>
                <w:sz w:val="28"/>
                <w:szCs w:val="28"/>
                <w:lang w:val="kk-KZ"/>
              </w:rPr>
              <w:t>2-топ тапсырмасы: ертегіден бір үзіндіні шашыраңқы сөздер арқылы жазу керек.</w:t>
            </w:r>
          </w:p>
          <w:p w:rsidR="003E7DE3" w:rsidRPr="00EC2245" w:rsidRDefault="003E7DE3" w:rsidP="00C33B7B">
            <w:pPr>
              <w:rPr>
                <w:rFonts w:ascii="Times New Roman" w:hAnsi="Times New Roman" w:cs="Times New Roman"/>
                <w:sz w:val="28"/>
                <w:szCs w:val="28"/>
                <w:lang w:val="kk-KZ"/>
              </w:rPr>
            </w:pPr>
            <w:r w:rsidRPr="00EC2245">
              <w:rPr>
                <w:rFonts w:ascii="Times New Roman" w:hAnsi="Times New Roman" w:cs="Times New Roman"/>
                <w:sz w:val="28"/>
                <w:szCs w:val="28"/>
                <w:lang w:val="kk-KZ"/>
              </w:rPr>
              <w:t xml:space="preserve">3-топ тапсырмасы: ертегі мазмұны бойынша сұрақтар құрастыру керек. Сұрақтарды 1-2 қате болуы керек. </w:t>
            </w:r>
          </w:p>
          <w:p w:rsidR="003E7DE3" w:rsidRPr="00EC2245" w:rsidRDefault="003E7DE3" w:rsidP="00C33B7B">
            <w:pPr>
              <w:rPr>
                <w:rFonts w:ascii="Times New Roman" w:hAnsi="Times New Roman" w:cs="Times New Roman"/>
                <w:sz w:val="28"/>
                <w:szCs w:val="28"/>
                <w:lang w:val="kk-KZ"/>
              </w:rPr>
            </w:pPr>
            <w:r w:rsidRPr="00EC2245">
              <w:rPr>
                <w:rFonts w:ascii="Times New Roman" w:hAnsi="Times New Roman" w:cs="Times New Roman"/>
                <w:sz w:val="28"/>
                <w:szCs w:val="28"/>
                <w:lang w:val="kk-KZ"/>
              </w:rPr>
              <w:t>Тапсырмалар жазылып болған соң, топтар бір-бірінің қателерін тауып, түзетулері керек. Түзетулерді арнайы параққа жазуға болады.</w:t>
            </w:r>
          </w:p>
        </w:tc>
        <w:tc>
          <w:tcPr>
            <w:tcW w:w="567" w:type="dxa"/>
          </w:tcPr>
          <w:p w:rsidR="003E7DE3" w:rsidRPr="00EC2245" w:rsidRDefault="003E7DE3" w:rsidP="00C33B7B">
            <w:pPr>
              <w:rPr>
                <w:rFonts w:ascii="Times New Roman" w:hAnsi="Times New Roman" w:cs="Times New Roman"/>
                <w:sz w:val="28"/>
                <w:szCs w:val="28"/>
                <w:lang w:val="kk-KZ"/>
              </w:rPr>
            </w:pPr>
          </w:p>
        </w:tc>
        <w:tc>
          <w:tcPr>
            <w:tcW w:w="708" w:type="dxa"/>
          </w:tcPr>
          <w:p w:rsidR="003E7DE3" w:rsidRPr="00EC2245" w:rsidRDefault="003E7DE3" w:rsidP="00C33B7B">
            <w:pPr>
              <w:rPr>
                <w:rFonts w:ascii="Times New Roman" w:hAnsi="Times New Roman" w:cs="Times New Roman"/>
                <w:sz w:val="28"/>
                <w:szCs w:val="28"/>
                <w:lang w:val="kk-KZ"/>
              </w:rPr>
            </w:pPr>
          </w:p>
        </w:tc>
        <w:tc>
          <w:tcPr>
            <w:tcW w:w="674" w:type="dxa"/>
          </w:tcPr>
          <w:p w:rsidR="003E7DE3" w:rsidRPr="00EC2245" w:rsidRDefault="003E7DE3" w:rsidP="00C33B7B">
            <w:pPr>
              <w:rPr>
                <w:rFonts w:ascii="Times New Roman" w:hAnsi="Times New Roman" w:cs="Times New Roman"/>
                <w:sz w:val="28"/>
                <w:szCs w:val="28"/>
                <w:lang w:val="kk-KZ"/>
              </w:rPr>
            </w:pPr>
          </w:p>
        </w:tc>
      </w:tr>
    </w:tbl>
    <w:p w:rsidR="003E7DE3" w:rsidRPr="007C71E1" w:rsidRDefault="003E7DE3" w:rsidP="003E7DE3">
      <w:pPr>
        <w:spacing w:after="0" w:line="240" w:lineRule="auto"/>
        <w:rPr>
          <w:rFonts w:ascii="Times New Roman" w:hAnsi="Times New Roman" w:cs="Times New Roman"/>
          <w:b/>
          <w:sz w:val="28"/>
          <w:szCs w:val="28"/>
          <w:lang w:val="kk-KZ"/>
        </w:rPr>
      </w:pPr>
      <w:r w:rsidRPr="007C71E1">
        <w:rPr>
          <w:rFonts w:ascii="Times New Roman" w:hAnsi="Times New Roman" w:cs="Times New Roman"/>
          <w:b/>
          <w:sz w:val="28"/>
          <w:szCs w:val="28"/>
          <w:lang w:val="kk-KZ"/>
        </w:rPr>
        <w:t>«Екі түрлі түсініктеме күнделігі»</w:t>
      </w:r>
    </w:p>
    <w:p w:rsidR="003E7DE3" w:rsidRPr="00EC2245" w:rsidRDefault="003E7DE3" w:rsidP="003E7DE3">
      <w:pPr>
        <w:spacing w:after="0" w:line="240" w:lineRule="auto"/>
        <w:rPr>
          <w:rFonts w:ascii="Times New Roman" w:hAnsi="Times New Roman" w:cs="Times New Roman"/>
          <w:sz w:val="28"/>
          <w:szCs w:val="28"/>
          <w:lang w:val="kk-KZ"/>
        </w:rPr>
      </w:pPr>
      <w:r w:rsidRPr="00EC2245">
        <w:rPr>
          <w:rFonts w:ascii="Times New Roman" w:hAnsi="Times New Roman" w:cs="Times New Roman"/>
          <w:sz w:val="28"/>
          <w:szCs w:val="28"/>
          <w:lang w:val="kk-KZ"/>
        </w:rPr>
        <w:t>Оқушылардан дәптердің бетін (не таратылып берген парақты) ортасынан тік сызықпен бөлу сұралады. Мәтінді оқу барысында олар:</w:t>
      </w:r>
    </w:p>
    <w:tbl>
      <w:tblPr>
        <w:tblStyle w:val="a3"/>
        <w:tblW w:w="0" w:type="auto"/>
        <w:tblLook w:val="04A0" w:firstRow="1" w:lastRow="0" w:firstColumn="1" w:lastColumn="0" w:noHBand="0" w:noVBand="1"/>
      </w:tblPr>
      <w:tblGrid>
        <w:gridCol w:w="5210"/>
        <w:gridCol w:w="5211"/>
      </w:tblGrid>
      <w:tr w:rsidR="003E7DE3" w:rsidRPr="00EC2245" w:rsidTr="00C33B7B">
        <w:tc>
          <w:tcPr>
            <w:tcW w:w="5210" w:type="dxa"/>
          </w:tcPr>
          <w:p w:rsidR="003E7DE3" w:rsidRPr="00EC2245" w:rsidRDefault="003E7DE3" w:rsidP="00C33B7B">
            <w:pPr>
              <w:rPr>
                <w:rFonts w:ascii="Times New Roman" w:hAnsi="Times New Roman" w:cs="Times New Roman"/>
                <w:sz w:val="28"/>
                <w:szCs w:val="28"/>
                <w:lang w:val="kk-KZ"/>
              </w:rPr>
            </w:pPr>
            <w:r w:rsidRPr="00EC2245">
              <w:rPr>
                <w:rFonts w:ascii="Times New Roman" w:hAnsi="Times New Roman" w:cs="Times New Roman"/>
                <w:sz w:val="28"/>
                <w:szCs w:val="28"/>
                <w:lang w:val="kk-KZ"/>
              </w:rPr>
              <w:t>Бөліктің оң жағына</w:t>
            </w:r>
          </w:p>
        </w:tc>
        <w:tc>
          <w:tcPr>
            <w:tcW w:w="5211" w:type="dxa"/>
          </w:tcPr>
          <w:p w:rsidR="003E7DE3" w:rsidRPr="00EC2245" w:rsidRDefault="003E7DE3" w:rsidP="00C33B7B">
            <w:pPr>
              <w:rPr>
                <w:rFonts w:ascii="Times New Roman" w:hAnsi="Times New Roman" w:cs="Times New Roman"/>
                <w:sz w:val="28"/>
                <w:szCs w:val="28"/>
                <w:lang w:val="kk-KZ"/>
              </w:rPr>
            </w:pPr>
            <w:r w:rsidRPr="00EC2245">
              <w:rPr>
                <w:rFonts w:ascii="Times New Roman" w:hAnsi="Times New Roman" w:cs="Times New Roman"/>
                <w:sz w:val="28"/>
                <w:szCs w:val="28"/>
                <w:lang w:val="kk-KZ"/>
              </w:rPr>
              <w:t>Бөліктің сол жағына</w:t>
            </w:r>
          </w:p>
        </w:tc>
      </w:tr>
      <w:tr w:rsidR="003E7DE3" w:rsidRPr="0017337B" w:rsidTr="00C33B7B">
        <w:tc>
          <w:tcPr>
            <w:tcW w:w="5210" w:type="dxa"/>
          </w:tcPr>
          <w:p w:rsidR="003E7DE3" w:rsidRPr="00EC2245" w:rsidRDefault="003E7DE3" w:rsidP="00C33B7B">
            <w:pPr>
              <w:rPr>
                <w:rFonts w:ascii="Times New Roman" w:hAnsi="Times New Roman" w:cs="Times New Roman"/>
                <w:sz w:val="28"/>
                <w:szCs w:val="28"/>
                <w:lang w:val="kk-KZ"/>
              </w:rPr>
            </w:pPr>
            <w:r w:rsidRPr="00EC2245">
              <w:rPr>
                <w:rFonts w:ascii="Times New Roman" w:hAnsi="Times New Roman" w:cs="Times New Roman"/>
                <w:sz w:val="28"/>
                <w:szCs w:val="28"/>
                <w:lang w:val="kk-KZ"/>
              </w:rPr>
              <w:t>Мәтіндегі қатты әсер еткен тұстарды, үзінділерді жазады.</w:t>
            </w:r>
          </w:p>
        </w:tc>
        <w:tc>
          <w:tcPr>
            <w:tcW w:w="5211" w:type="dxa"/>
          </w:tcPr>
          <w:p w:rsidR="003E7DE3" w:rsidRPr="00EC2245" w:rsidRDefault="003E7DE3" w:rsidP="00C33B7B">
            <w:pPr>
              <w:rPr>
                <w:rFonts w:ascii="Times New Roman" w:hAnsi="Times New Roman" w:cs="Times New Roman"/>
                <w:sz w:val="28"/>
                <w:szCs w:val="28"/>
                <w:lang w:val="kk-KZ"/>
              </w:rPr>
            </w:pPr>
            <w:r w:rsidRPr="00EC2245">
              <w:rPr>
                <w:rFonts w:ascii="Times New Roman" w:hAnsi="Times New Roman" w:cs="Times New Roman"/>
                <w:sz w:val="28"/>
                <w:szCs w:val="28"/>
                <w:lang w:val="kk-KZ"/>
              </w:rPr>
              <w:t>Сол әсер еткен үзінділер жайында пікір жазады (нені еске түсіреді, себеп-салдары қандай, қандай сұрақ бар, т.б)</w:t>
            </w:r>
          </w:p>
        </w:tc>
      </w:tr>
    </w:tbl>
    <w:p w:rsidR="003E7DE3" w:rsidRPr="00EC2245" w:rsidRDefault="003E7DE3" w:rsidP="003E7DE3">
      <w:pPr>
        <w:spacing w:after="0" w:line="240" w:lineRule="auto"/>
        <w:rPr>
          <w:rFonts w:ascii="Times New Roman" w:hAnsi="Times New Roman" w:cs="Times New Roman"/>
          <w:sz w:val="28"/>
          <w:szCs w:val="28"/>
          <w:lang w:val="kk-KZ"/>
        </w:rPr>
      </w:pPr>
    </w:p>
    <w:p w:rsidR="003E7DE3" w:rsidRPr="00EC2245" w:rsidRDefault="003E7DE3" w:rsidP="003E7DE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245">
        <w:rPr>
          <w:rFonts w:ascii="Times New Roman" w:hAnsi="Times New Roman" w:cs="Times New Roman"/>
          <w:sz w:val="28"/>
          <w:szCs w:val="28"/>
          <w:lang w:val="kk-KZ"/>
        </w:rPr>
        <w:t>Әр оқушы мәтінмен танысып, күнделікті толтырып біткен соң жұпта, топта талқылау ұйымдастырады. Жұмыс аяқталған кезде мұғалім қорытуға арналған әзірлеп келген сұрақтарын қойып, жауаптар алады. Ол сұрақтар оқығанға баға беру пікірін, көзқарасын білдіруге лайықтап қойылған дұрыс.</w:t>
      </w:r>
    </w:p>
    <w:p w:rsidR="003E7DE3" w:rsidRPr="00EC2245" w:rsidRDefault="003E7DE3" w:rsidP="003E7DE3">
      <w:pPr>
        <w:spacing w:after="0" w:line="240" w:lineRule="auto"/>
        <w:rPr>
          <w:rFonts w:ascii="Times New Roman" w:hAnsi="Times New Roman" w:cs="Times New Roman"/>
          <w:sz w:val="28"/>
          <w:szCs w:val="28"/>
          <w:lang w:val="kk-KZ"/>
        </w:rPr>
      </w:pPr>
      <w:r w:rsidRPr="00EC2245">
        <w:rPr>
          <w:rFonts w:ascii="Times New Roman" w:hAnsi="Times New Roman" w:cs="Times New Roman"/>
          <w:sz w:val="28"/>
          <w:szCs w:val="28"/>
          <w:lang w:val="kk-KZ"/>
        </w:rPr>
        <w:t>Бұл әдіс оқушыларды ұжым болып жұмыс жасауға, ақпаратты өз бетінше меңгеруге жағдай жасайды. Сөз астарын, құдіретін, сипаты мен табиғатын ашып түсінуге бағыттайды. Сондай-ақ, әдістің тиімділігі – мұнда сабақтан тыс қалатын оқушы болмайды, оқыған мәтінді түсіну, оны түсінікті етіп айтып беру, оған қатысты ойын, пікірін білдіру арқылы оқушының тілі дамиды.</w:t>
      </w:r>
    </w:p>
    <w:p w:rsidR="003E7DE3" w:rsidRPr="007C71E1" w:rsidRDefault="003E7DE3" w:rsidP="003E7DE3">
      <w:pPr>
        <w:spacing w:after="0" w:line="240" w:lineRule="auto"/>
        <w:rPr>
          <w:rFonts w:ascii="Times New Roman" w:hAnsi="Times New Roman" w:cs="Times New Roman"/>
          <w:b/>
          <w:sz w:val="28"/>
          <w:szCs w:val="28"/>
          <w:lang w:val="kk-KZ"/>
        </w:rPr>
      </w:pPr>
      <w:r w:rsidRPr="007C71E1">
        <w:rPr>
          <w:rFonts w:ascii="Times New Roman" w:hAnsi="Times New Roman" w:cs="Times New Roman"/>
          <w:b/>
          <w:sz w:val="28"/>
          <w:szCs w:val="28"/>
          <w:lang w:val="kk-KZ"/>
        </w:rPr>
        <w:t>«Баяндама»</w:t>
      </w:r>
    </w:p>
    <w:p w:rsidR="003E7DE3" w:rsidRPr="00EC2245" w:rsidRDefault="003E7DE3" w:rsidP="003E7DE3">
      <w:pPr>
        <w:spacing w:after="0" w:line="240" w:lineRule="auto"/>
        <w:rPr>
          <w:rFonts w:ascii="Times New Roman" w:hAnsi="Times New Roman" w:cs="Times New Roman"/>
          <w:sz w:val="28"/>
          <w:szCs w:val="28"/>
          <w:lang w:val="kk-KZ"/>
        </w:rPr>
      </w:pPr>
      <w:r w:rsidRPr="00EC2245">
        <w:rPr>
          <w:rFonts w:ascii="Times New Roman" w:hAnsi="Times New Roman" w:cs="Times New Roman"/>
          <w:sz w:val="28"/>
          <w:szCs w:val="28"/>
          <w:lang w:val="kk-KZ"/>
        </w:rPr>
        <w:t>Мұғалім оқушыларға мәтінді оқуға, соңынан оның мазмұнын сурет, сызба түрінде беруді ұсынады. Бұл «шпаргалканы» оқушы оң жағындағы көршісіне береді. Енді әрқайсысы өз көршісінің суреттерін не сызбаларын қолдана отырып, осы мәтін бойынша «баяндама» жасайды. «Баяндама» мазмұнын неғұрлым кең ашып, оны қорғап, ең жақсы өрнекті ұсынған оқушы жеңімпаз болады.</w:t>
      </w:r>
    </w:p>
    <w:p w:rsidR="003E7DE3" w:rsidRPr="00EC2245" w:rsidRDefault="003E7DE3" w:rsidP="003E7DE3">
      <w:pPr>
        <w:spacing w:after="0" w:line="240" w:lineRule="auto"/>
        <w:rPr>
          <w:rFonts w:ascii="Times New Roman" w:hAnsi="Times New Roman" w:cs="Times New Roman"/>
          <w:sz w:val="28"/>
          <w:szCs w:val="28"/>
          <w:lang w:val="kk-KZ"/>
        </w:rPr>
      </w:pPr>
      <w:r w:rsidRPr="00EC2245">
        <w:rPr>
          <w:rFonts w:ascii="Times New Roman" w:hAnsi="Times New Roman" w:cs="Times New Roman"/>
          <w:sz w:val="28"/>
          <w:szCs w:val="28"/>
          <w:lang w:val="kk-KZ"/>
        </w:rPr>
        <w:t>Әдіс-тәсілдерді таңдауда ең басты ескеретін мәселе, оқушыға қаншалықты қызықты, тапсырманы түсінуге тиімді бола ала ма? Осыны ескеріп, басты назарда ұстау керек. Оқушы өзі қызыға орындаған тапсырма  ол оқушыға нәтиже береді.</w:t>
      </w:r>
    </w:p>
    <w:p w:rsidR="003E7DE3" w:rsidRPr="00EC2245" w:rsidRDefault="003E7DE3" w:rsidP="003E7DE3">
      <w:pPr>
        <w:spacing w:after="0" w:line="240" w:lineRule="auto"/>
        <w:rPr>
          <w:rFonts w:ascii="Times New Roman" w:hAnsi="Times New Roman" w:cs="Times New Roman"/>
          <w:sz w:val="28"/>
          <w:szCs w:val="28"/>
          <w:lang w:val="kk-KZ"/>
        </w:rPr>
      </w:pPr>
      <w:r>
        <w:rPr>
          <w:rStyle w:val="a5"/>
          <w:rFonts w:ascii="Times New Roman" w:hAnsi="Times New Roman" w:cs="Times New Roman"/>
          <w:sz w:val="28"/>
          <w:szCs w:val="28"/>
          <w:shd w:val="clear" w:color="auto" w:fill="FFFFFF"/>
          <w:lang w:val="kk-KZ"/>
        </w:rPr>
        <w:t xml:space="preserve">     </w:t>
      </w:r>
      <w:r w:rsidRPr="00EC2245">
        <w:rPr>
          <w:rStyle w:val="a5"/>
          <w:rFonts w:ascii="Times New Roman" w:hAnsi="Times New Roman" w:cs="Times New Roman"/>
          <w:sz w:val="28"/>
          <w:szCs w:val="28"/>
          <w:shd w:val="clear" w:color="auto" w:fill="FFFFFF"/>
          <w:lang w:val="kk-KZ"/>
        </w:rPr>
        <w:t>«Мен еш уақытта өз оқушыларыма ешнәрсе үйретпеймін, тек қана олардың оқуы үшін жағдай жасаймын»,-</w:t>
      </w:r>
      <w:r w:rsidRPr="00EC2245">
        <w:rPr>
          <w:rFonts w:ascii="Times New Roman" w:hAnsi="Times New Roman" w:cs="Times New Roman"/>
          <w:sz w:val="28"/>
          <w:szCs w:val="28"/>
          <w:shd w:val="clear" w:color="auto" w:fill="FFFFFF"/>
          <w:lang w:val="kk-KZ"/>
        </w:rPr>
        <w:t xml:space="preserve"> деп Альберт Эйнштейн айтқандай, еліміздің ертеңін, тәуелсіз ел тірегін, саналы ізбасарларымызды білім нәрімен сусындатуда олардың оқуы үшін жағдай жасау қажет. Мәтінді оқылым стратегияларының тиімдісін </w:t>
      </w:r>
      <w:r w:rsidRPr="00EC2245">
        <w:rPr>
          <w:rFonts w:ascii="Times New Roman" w:hAnsi="Times New Roman" w:cs="Times New Roman"/>
          <w:sz w:val="28"/>
          <w:szCs w:val="28"/>
          <w:shd w:val="clear" w:color="auto" w:fill="FFFFFF"/>
          <w:lang w:val="kk-KZ"/>
        </w:rPr>
        <w:lastRenderedPageBreak/>
        <w:t xml:space="preserve">қолданып оқуға бағыттау керек. Себебі мәтінге талдау жасамас бұрын оқырман оқудың тиімді тәсілін меңгеріп, содан кейін ғана сол тәсілдерді сараптама жасауда ұтымды пайдалануға дағдылану тиіс. Осыған орай оқылым дағдысын жақсартудың технологиясын пән мұғалімдері жетік білуі керек. Себебі оқылым барлық дағдылардың негізі болып табылады. </w:t>
      </w:r>
    </w:p>
    <w:p w:rsidR="003E7DE3" w:rsidRDefault="003E7DE3" w:rsidP="003E7DE3">
      <w:pPr>
        <w:spacing w:after="0" w:line="240" w:lineRule="auto"/>
        <w:rPr>
          <w:rFonts w:ascii="Times New Roman" w:hAnsi="Times New Roman" w:cs="Times New Roman"/>
          <w:sz w:val="28"/>
          <w:szCs w:val="28"/>
          <w:lang w:val="kk-KZ"/>
        </w:rPr>
      </w:pPr>
    </w:p>
    <w:p w:rsidR="003E7DE3" w:rsidRDefault="003E7DE3" w:rsidP="003E7DE3">
      <w:pPr>
        <w:spacing w:after="0" w:line="240" w:lineRule="auto"/>
        <w:rPr>
          <w:rFonts w:ascii="Times New Roman" w:hAnsi="Times New Roman" w:cs="Times New Roman"/>
          <w:sz w:val="28"/>
          <w:szCs w:val="28"/>
          <w:lang w:val="kk-KZ"/>
        </w:rPr>
      </w:pPr>
    </w:p>
    <w:p w:rsidR="003E7DE3" w:rsidRDefault="003E7DE3" w:rsidP="003E7DE3">
      <w:pPr>
        <w:spacing w:after="0" w:line="240" w:lineRule="auto"/>
        <w:rPr>
          <w:rFonts w:ascii="Times New Roman" w:hAnsi="Times New Roman" w:cs="Times New Roman"/>
          <w:sz w:val="28"/>
          <w:szCs w:val="28"/>
          <w:lang w:val="kk-KZ"/>
        </w:rPr>
      </w:pPr>
    </w:p>
    <w:p w:rsidR="003E7DE3" w:rsidRDefault="003E7DE3" w:rsidP="003E7DE3">
      <w:pPr>
        <w:spacing w:after="0" w:line="240" w:lineRule="auto"/>
        <w:rPr>
          <w:rFonts w:ascii="Times New Roman" w:hAnsi="Times New Roman" w:cs="Times New Roman"/>
          <w:sz w:val="28"/>
          <w:szCs w:val="28"/>
          <w:lang w:val="kk-KZ"/>
        </w:rPr>
      </w:pPr>
    </w:p>
    <w:p w:rsidR="00643ED3" w:rsidRDefault="00643ED3"/>
    <w:sectPr w:rsidR="00643ED3" w:rsidSect="003E7DE3">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E3"/>
    <w:rsid w:val="0017337B"/>
    <w:rsid w:val="00185457"/>
    <w:rsid w:val="003E7DE3"/>
    <w:rsid w:val="00422B2F"/>
    <w:rsid w:val="00643ED3"/>
    <w:rsid w:val="00B1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E7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E7DE3"/>
    <w:rPr>
      <w:i/>
      <w:iCs/>
    </w:rPr>
  </w:style>
  <w:style w:type="character" w:styleId="a6">
    <w:name w:val="Strong"/>
    <w:basedOn w:val="a0"/>
    <w:uiPriority w:val="22"/>
    <w:qFormat/>
    <w:rsid w:val="003E7D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E7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E7DE3"/>
    <w:rPr>
      <w:i/>
      <w:iCs/>
    </w:rPr>
  </w:style>
  <w:style w:type="character" w:styleId="a6">
    <w:name w:val="Strong"/>
    <w:basedOn w:val="a0"/>
    <w:uiPriority w:val="22"/>
    <w:qFormat/>
    <w:rsid w:val="003E7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Zhanna</cp:lastModifiedBy>
  <cp:revision>6</cp:revision>
  <dcterms:created xsi:type="dcterms:W3CDTF">2024-08-13T10:32:00Z</dcterms:created>
  <dcterms:modified xsi:type="dcterms:W3CDTF">2024-08-15T09:28:00Z</dcterms:modified>
</cp:coreProperties>
</file>